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C884" w14:textId="77777777" w:rsidR="00C42751" w:rsidRPr="00D2034B" w:rsidRDefault="00C42751" w:rsidP="00C42751">
      <w:pPr>
        <w:pStyle w:val="1"/>
        <w:spacing w:before="360" w:after="240"/>
      </w:pPr>
      <w:bookmarkStart w:id="0" w:name="_Toc501471357"/>
      <w:r w:rsidRPr="00D2034B">
        <w:rPr>
          <w:rFonts w:hint="eastAsia"/>
        </w:rPr>
        <w:t>西北农林科技大学</w:t>
      </w:r>
      <w:r>
        <w:br/>
      </w:r>
      <w:r w:rsidRPr="00D2034B">
        <w:rPr>
          <w:rFonts w:hint="eastAsia"/>
        </w:rPr>
        <w:t>研究生学位论文开题论证管理规定</w:t>
      </w:r>
      <w:bookmarkEnd w:id="0"/>
    </w:p>
    <w:p w14:paraId="2EA85AE1" w14:textId="77777777" w:rsidR="00C42751" w:rsidRDefault="00C42751" w:rsidP="00C42751">
      <w:pPr>
        <w:pStyle w:val="a9"/>
        <w:spacing w:line="360" w:lineRule="exact"/>
        <w:ind w:firstLineChars="200" w:firstLine="420"/>
        <w:jc w:val="center"/>
        <w:rPr>
          <w:rFonts w:ascii="Times New Roman" w:hAnsi="Times New Roman"/>
          <w:color w:val="000000" w:themeColor="text1"/>
        </w:rPr>
      </w:pPr>
    </w:p>
    <w:p w14:paraId="0BB32503" w14:textId="77777777" w:rsidR="00C42751" w:rsidRPr="00671BB6" w:rsidRDefault="00C42751" w:rsidP="00C42751">
      <w:pPr>
        <w:pStyle w:val="a9"/>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14:paraId="729F8B33" w14:textId="77777777" w:rsidR="00C42751" w:rsidRPr="000E39C9" w:rsidRDefault="00C42751" w:rsidP="00C42751">
      <w:pPr>
        <w:pStyle w:val="a9"/>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14:paraId="6DAC1CAF" w14:textId="77777777" w:rsidR="00C42751" w:rsidRPr="000E39C9" w:rsidRDefault="00C42751" w:rsidP="00782FD4">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14:paraId="7ED55AD5" w14:textId="77777777" w:rsidR="00C42751" w:rsidRPr="000E39C9" w:rsidRDefault="00C42751" w:rsidP="00C42751">
      <w:pPr>
        <w:pStyle w:val="a9"/>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第三条  导师是研究生</w:t>
      </w:r>
      <w:r w:rsidRPr="000E39C9">
        <w:rPr>
          <w:rFonts w:ascii="仿宋_GB2312" w:eastAsia="仿宋_GB2312" w:hAnsiTheme="majorEastAsia" w:hint="eastAsia"/>
          <w:sz w:val="32"/>
          <w:szCs w:val="32"/>
        </w:rPr>
        <w:t>开题论证</w:t>
      </w:r>
      <w:r w:rsidRPr="000E39C9">
        <w:rPr>
          <w:rFonts w:ascii="仿宋_GB2312" w:eastAsia="仿宋_GB2312" w:hAnsi="宋体" w:hint="eastAsia"/>
          <w:sz w:val="32"/>
          <w:szCs w:val="32"/>
        </w:rPr>
        <w:t>工作第一负责人，学位授权点负责人对本学科研究生的开题论证工作全面把关。</w:t>
      </w:r>
    </w:p>
    <w:p w14:paraId="5A0AA7EC" w14:textId="77777777" w:rsidR="00C42751" w:rsidRPr="000E39C9" w:rsidRDefault="00C42751" w:rsidP="00C42751">
      <w:pPr>
        <w:pStyle w:val="a9"/>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14:paraId="65D8DD07" w14:textId="77777777"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14:paraId="4BA43CA5"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14:paraId="76B75D61"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w:t>
      </w:r>
      <w:proofErr w:type="gramStart"/>
      <w:r w:rsidRPr="000E39C9">
        <w:rPr>
          <w:rFonts w:ascii="仿宋_GB2312" w:eastAsia="仿宋_GB2312" w:hAnsiTheme="majorEastAsia" w:hint="eastAsia"/>
          <w:sz w:val="32"/>
          <w:szCs w:val="32"/>
        </w:rPr>
        <w:t>论证在硕博</w:t>
      </w:r>
      <w:proofErr w:type="gramEnd"/>
      <w:r w:rsidRPr="000E39C9">
        <w:rPr>
          <w:rFonts w:ascii="仿宋_GB2312" w:eastAsia="仿宋_GB2312" w:hAnsiTheme="majorEastAsia" w:hint="eastAsia"/>
          <w:sz w:val="32"/>
          <w:szCs w:val="32"/>
        </w:rPr>
        <w:t>连读生博士资格考试后进行，分流为硕士生的按照硕士论文开题，分流为博士生的按照博士论文开题。</w:t>
      </w:r>
    </w:p>
    <w:p w14:paraId="73865177"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研究生开题论证必须撰写开题报告,主要包括封皮</w:t>
      </w:r>
      <w:r w:rsidRPr="000E39C9">
        <w:rPr>
          <w:rFonts w:ascii="仿宋_GB2312" w:eastAsia="仿宋_GB2312" w:hAnsiTheme="majorEastAsia" w:hint="eastAsia"/>
          <w:sz w:val="32"/>
          <w:szCs w:val="32"/>
        </w:rPr>
        <w:lastRenderedPageBreak/>
        <w:t>和内容两部分，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sidR="00813DE7">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14:paraId="02F02C8F"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14:paraId="52EA13D5"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14:paraId="7907C0D3"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14:paraId="397D4574"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14:paraId="15DE5513"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14:paraId="0D727CE4"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14:paraId="7C2DF923"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14:paraId="0ABBAA68" w14:textId="77777777"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14:paraId="5C850077"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14:paraId="756FC745"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14:paraId="5C3C8D70"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（二）学术型硕士生开题论证小组成员应为研究生导师或高</w:t>
      </w:r>
      <w:r w:rsidRPr="00176245">
        <w:rPr>
          <w:rFonts w:ascii="仿宋_GB2312" w:eastAsia="仿宋_GB2312" w:hAnsiTheme="majorEastAsia" w:hint="eastAsia"/>
          <w:sz w:val="32"/>
          <w:szCs w:val="32"/>
        </w:rPr>
        <w:lastRenderedPageBreak/>
        <w:t>级职称人员。成员中至少有1名校外同行专家或校内另一相近一级学科研究生导师。开题论证小组组长必须由我校具有高级职称的研究生导师担任。</w:t>
      </w:r>
    </w:p>
    <w:p w14:paraId="1A0AE6C5"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14:paraId="2F43C851" w14:textId="77777777"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14:paraId="5668A078"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14:paraId="06E0FBA8"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w:t>
      </w:r>
      <w:r w:rsidR="004E7C7B" w:rsidRPr="00176245">
        <w:rPr>
          <w:rFonts w:ascii="仿宋_GB2312" w:eastAsia="仿宋_GB2312" w:hAnsiTheme="majorEastAsia" w:hint="eastAsia"/>
          <w:sz w:val="32"/>
          <w:szCs w:val="32"/>
        </w:rPr>
        <w:t>管理</w:t>
      </w:r>
      <w:r w:rsidRPr="00176245">
        <w:rPr>
          <w:rFonts w:ascii="仿宋_GB2312" w:eastAsia="仿宋_GB2312" w:hAnsiTheme="majorEastAsia" w:hint="eastAsia"/>
          <w:sz w:val="32"/>
          <w:szCs w:val="32"/>
        </w:rPr>
        <w:t>信息系统”（以下简称“系统”）提交开题申请，经导师审查，</w:t>
      </w:r>
      <w:r>
        <w:rPr>
          <w:rFonts w:ascii="仿宋_GB2312" w:eastAsia="仿宋_GB2312" w:hAnsiTheme="majorEastAsia" w:hint="eastAsia"/>
          <w:sz w:val="32"/>
          <w:szCs w:val="32"/>
        </w:rPr>
        <w:t>学位授权点</w:t>
      </w:r>
      <w:r w:rsidRPr="00176245">
        <w:rPr>
          <w:rFonts w:ascii="仿宋_GB2312" w:eastAsia="仿宋_GB2312" w:hAnsiTheme="majorEastAsia" w:hint="eastAsia"/>
          <w:sz w:val="32"/>
          <w:szCs w:val="32"/>
        </w:rPr>
        <w:t>负责人审核，学院（系、所）批准通过后，方可进行。</w:t>
      </w:r>
    </w:p>
    <w:p w14:paraId="00230A44"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14:paraId="5B4D88F3"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sidR="006217D8">
        <w:rPr>
          <w:rFonts w:ascii="仿宋_GB2312" w:eastAsia="仿宋_GB2312" w:hAnsiTheme="majorEastAsia" w:hint="eastAsia"/>
          <w:sz w:val="32"/>
          <w:szCs w:val="32"/>
        </w:rPr>
        <w:t>;</w:t>
      </w:r>
    </w:p>
    <w:p w14:paraId="488BBF99"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14:paraId="34423955"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14:paraId="6B9E492B"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14:paraId="3269E7EA"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（五）开题论证小组对开题报告做出评价，并通过无记名投票方式做出是否同意开题通过的决议（开题报告人和其他人员回避）； </w:t>
      </w:r>
    </w:p>
    <w:p w14:paraId="23F2C810"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w:t>
      </w:r>
      <w:proofErr w:type="gramStart"/>
      <w:r w:rsidRPr="00176245">
        <w:rPr>
          <w:rFonts w:ascii="仿宋_GB2312" w:eastAsia="仿宋_GB2312" w:hAnsiTheme="majorEastAsia" w:hint="eastAsia"/>
          <w:sz w:val="32"/>
          <w:szCs w:val="32"/>
        </w:rPr>
        <w:t>报告汇报</w:t>
      </w:r>
      <w:proofErr w:type="gramEnd"/>
      <w:r w:rsidRPr="00176245">
        <w:rPr>
          <w:rFonts w:ascii="仿宋_GB2312" w:eastAsia="仿宋_GB2312" w:hAnsiTheme="majorEastAsia" w:hint="eastAsia"/>
          <w:sz w:val="32"/>
          <w:szCs w:val="32"/>
        </w:rPr>
        <w:t>人入场，由组长宣布开题论证小组对开</w:t>
      </w:r>
      <w:r w:rsidRPr="00176245">
        <w:rPr>
          <w:rFonts w:ascii="仿宋_GB2312" w:eastAsia="仿宋_GB2312" w:hAnsiTheme="majorEastAsia" w:hint="eastAsia"/>
          <w:sz w:val="32"/>
          <w:szCs w:val="32"/>
        </w:rPr>
        <w:lastRenderedPageBreak/>
        <w:t>题报告的评价、表决结果；</w:t>
      </w:r>
    </w:p>
    <w:p w14:paraId="33F1CF4D"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（七）开题秘书做好记录，填写“西北农林科技大学研究生学位论文开题论证记录表”（附件</w:t>
      </w:r>
      <w:r w:rsidR="00813DE7">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14:paraId="5EAA8D5F"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w:t>
      </w:r>
      <w:proofErr w:type="gramStart"/>
      <w:r w:rsidRPr="00176245">
        <w:rPr>
          <w:rFonts w:ascii="仿宋_GB2312" w:eastAsia="仿宋_GB2312" w:hAnsiTheme="majorEastAsia" w:hint="eastAsia"/>
          <w:sz w:val="32"/>
          <w:szCs w:val="32"/>
        </w:rPr>
        <w:t>传修改</w:t>
      </w:r>
      <w:proofErr w:type="gramEnd"/>
      <w:r w:rsidRPr="00176245">
        <w:rPr>
          <w:rFonts w:ascii="仿宋_GB2312" w:eastAsia="仿宋_GB2312" w:hAnsiTheme="majorEastAsia" w:hint="eastAsia"/>
          <w:sz w:val="32"/>
          <w:szCs w:val="32"/>
        </w:rPr>
        <w:t>后的开题报告，将</w:t>
      </w:r>
      <w:proofErr w:type="gramStart"/>
      <w:r w:rsidRPr="00176245">
        <w:rPr>
          <w:rFonts w:ascii="仿宋_GB2312" w:eastAsia="仿宋_GB2312" w:hAnsiTheme="majorEastAsia" w:hint="eastAsia"/>
          <w:sz w:val="32"/>
          <w:szCs w:val="32"/>
        </w:rPr>
        <w:t>纸质版交所在</w:t>
      </w:r>
      <w:proofErr w:type="gramEnd"/>
      <w:r w:rsidRPr="00176245">
        <w:rPr>
          <w:rFonts w:ascii="仿宋_GB2312" w:eastAsia="仿宋_GB2312" w:hAnsiTheme="majorEastAsia" w:hint="eastAsia"/>
          <w:sz w:val="32"/>
          <w:szCs w:val="32"/>
        </w:rPr>
        <w:t>学院（系、所）存档。</w:t>
      </w:r>
    </w:p>
    <w:p w14:paraId="4FFE4B87"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14:paraId="69A467F6"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14:paraId="6335341D"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p>
    <w:p w14:paraId="0B1D1E05" w14:textId="77777777"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14:paraId="7715655A" w14:textId="77777777"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本规定自发文之日起实施，原《西北农林科技大学研究生学位论文开题论证的暂行规定》（研发</w:t>
      </w:r>
      <w:r w:rsidR="00FB4BAB" w:rsidRPr="00283E80">
        <w:rPr>
          <w:rFonts w:hAnsi="宋体"/>
          <w:sz w:val="32"/>
          <w:szCs w:val="32"/>
        </w:rPr>
        <w:t>〔</w:t>
      </w:r>
      <w:r w:rsidRPr="000E39C9">
        <w:rPr>
          <w:rFonts w:ascii="仿宋_GB2312" w:eastAsia="仿宋_GB2312" w:hAnsiTheme="majorEastAsia" w:hint="eastAsia"/>
          <w:sz w:val="32"/>
          <w:szCs w:val="32"/>
        </w:rPr>
        <w:t>2005</w:t>
      </w:r>
      <w:r w:rsidR="00FB4BAB" w:rsidRPr="00283E80">
        <w:rPr>
          <w:rFonts w:hAnsi="宋体"/>
          <w:sz w:val="32"/>
          <w:szCs w:val="32"/>
        </w:rPr>
        <w:t>〕</w:t>
      </w:r>
      <w:r w:rsidRPr="000E39C9">
        <w:rPr>
          <w:rFonts w:ascii="仿宋_GB2312" w:eastAsia="仿宋_GB2312" w:hAnsiTheme="majorEastAsia" w:hint="eastAsia"/>
          <w:sz w:val="32"/>
          <w:szCs w:val="32"/>
        </w:rPr>
        <w:t>025号）同时废止。</w:t>
      </w:r>
    </w:p>
    <w:p w14:paraId="0ADE2F1A" w14:textId="77777777" w:rsidR="00C42751"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14:paraId="08C1A03C" w14:textId="77777777" w:rsidR="00FB4BAB" w:rsidRDefault="00FB4BAB" w:rsidP="00C42751">
      <w:pPr>
        <w:pStyle w:val="a9"/>
        <w:spacing w:line="580" w:lineRule="exact"/>
        <w:ind w:firstLineChars="200" w:firstLine="640"/>
        <w:rPr>
          <w:rFonts w:ascii="仿宋_GB2312" w:eastAsia="仿宋_GB2312" w:hAnsiTheme="majorEastAsia"/>
          <w:sz w:val="32"/>
          <w:szCs w:val="32"/>
        </w:rPr>
      </w:pPr>
    </w:p>
    <w:p w14:paraId="072CE296" w14:textId="77777777" w:rsidR="00C42751" w:rsidRDefault="00FB4BAB" w:rsidP="00C42751">
      <w:pPr>
        <w:pStyle w:val="a9"/>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p>
    <w:p w14:paraId="5FFD3E3A" w14:textId="77777777" w:rsidR="00FB4BAB" w:rsidRPr="00176245" w:rsidRDefault="00FB4BAB" w:rsidP="00FB4BAB">
      <w:pPr>
        <w:pStyle w:val="a9"/>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1</w:t>
      </w:r>
      <w:r w:rsidRPr="00CF53C9">
        <w:rPr>
          <w:rFonts w:ascii="仿宋_GB2312" w:eastAsia="仿宋_GB2312" w:hAnsi="宋体" w:hint="eastAsia"/>
          <w:sz w:val="32"/>
          <w:szCs w:val="32"/>
        </w:rPr>
        <w:t>.</w:t>
      </w:r>
      <w:r>
        <w:rPr>
          <w:rFonts w:ascii="仿宋_GB2312" w:eastAsia="仿宋_GB2312" w:hAnsi="宋体" w:hint="eastAsia"/>
          <w:sz w:val="32"/>
          <w:szCs w:val="32"/>
        </w:rPr>
        <w:t xml:space="preserve"> </w:t>
      </w:r>
      <w:r w:rsidRPr="00176245">
        <w:rPr>
          <w:rFonts w:ascii="仿宋_GB2312" w:eastAsia="仿宋_GB2312" w:hAnsiTheme="majorEastAsia" w:hint="eastAsia"/>
          <w:sz w:val="32"/>
          <w:szCs w:val="32"/>
        </w:rPr>
        <w:t>开题报告封皮格式</w:t>
      </w:r>
    </w:p>
    <w:p w14:paraId="11491795" w14:textId="77777777" w:rsidR="00FB4BAB" w:rsidRPr="00176245" w:rsidRDefault="00FB4BAB" w:rsidP="00FB4BAB">
      <w:pPr>
        <w:pStyle w:val="a9"/>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 西北农林科技大学研究生学位论文开题论证记录表</w:t>
      </w:r>
    </w:p>
    <w:p w14:paraId="3C1A60CF" w14:textId="77777777" w:rsidR="00FB4BAB" w:rsidRPr="00FB4BAB" w:rsidRDefault="00FB4BAB" w:rsidP="00C42751">
      <w:pPr>
        <w:pStyle w:val="a9"/>
        <w:spacing w:line="580" w:lineRule="exact"/>
        <w:ind w:firstLineChars="200" w:firstLine="640"/>
        <w:rPr>
          <w:rFonts w:ascii="仿宋_GB2312" w:eastAsia="仿宋_GB2312" w:hAnsiTheme="majorEastAsia"/>
          <w:sz w:val="32"/>
          <w:szCs w:val="32"/>
        </w:rPr>
      </w:pPr>
    </w:p>
    <w:p w14:paraId="5B00A915" w14:textId="77777777" w:rsidR="00C42751" w:rsidRPr="00176245" w:rsidRDefault="00C42751" w:rsidP="00C42751">
      <w:pPr>
        <w:pStyle w:val="a9"/>
        <w:spacing w:line="580" w:lineRule="exact"/>
        <w:ind w:firstLineChars="200" w:firstLine="640"/>
        <w:rPr>
          <w:rFonts w:ascii="仿宋_GB2312" w:eastAsia="仿宋_GB2312" w:hAnsiTheme="majorEastAsia"/>
          <w:sz w:val="32"/>
          <w:szCs w:val="32"/>
        </w:rPr>
      </w:pPr>
    </w:p>
    <w:p w14:paraId="43637A32" w14:textId="77777777" w:rsidR="00C42751" w:rsidRDefault="00C42751" w:rsidP="00C42751">
      <w:pPr>
        <w:rPr>
          <w:sz w:val="32"/>
          <w:szCs w:val="32"/>
        </w:rPr>
        <w:sectPr w:rsidR="00C42751" w:rsidSect="00CB5F08">
          <w:footerReference w:type="default" r:id="rId6"/>
          <w:pgSz w:w="11906" w:h="16838" w:code="9"/>
          <w:pgMar w:top="1418" w:right="1418" w:bottom="1418" w:left="1418" w:header="851" w:footer="992" w:gutter="0"/>
          <w:cols w:space="425"/>
          <w:docGrid w:linePitch="312"/>
        </w:sectPr>
      </w:pPr>
    </w:p>
    <w:p w14:paraId="5A53BBC3" w14:textId="77777777" w:rsidR="00C42751" w:rsidRPr="00151103" w:rsidRDefault="00C42751" w:rsidP="00C42751">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1</w:t>
      </w:r>
    </w:p>
    <w:p w14:paraId="5956FB62" w14:textId="77777777" w:rsidR="00C42751" w:rsidRDefault="00C42751" w:rsidP="00C42751">
      <w:pPr>
        <w:pStyle w:val="a7"/>
        <w:spacing w:line="240" w:lineRule="auto"/>
        <w:ind w:firstLineChars="0" w:firstLine="0"/>
        <w:jc w:val="center"/>
        <w:rPr>
          <w:color w:val="000000" w:themeColor="text1"/>
          <w:sz w:val="36"/>
          <w:szCs w:val="36"/>
        </w:rPr>
      </w:pPr>
    </w:p>
    <w:p w14:paraId="78F6CCBE" w14:textId="77777777" w:rsidR="00C42751" w:rsidRDefault="00C42751" w:rsidP="00C42751">
      <w:pPr>
        <w:pStyle w:val="a7"/>
        <w:spacing w:line="360" w:lineRule="auto"/>
        <w:ind w:firstLineChars="0" w:firstLine="0"/>
        <w:jc w:val="center"/>
        <w:rPr>
          <w:color w:val="000000" w:themeColor="text1"/>
          <w:sz w:val="36"/>
          <w:szCs w:val="36"/>
        </w:rPr>
      </w:pPr>
      <w:r>
        <w:rPr>
          <w:color w:val="000000" w:themeColor="text1"/>
          <w:sz w:val="36"/>
          <w:szCs w:val="36"/>
        </w:rPr>
        <w:t>西北农林科技大学</w:t>
      </w:r>
    </w:p>
    <w:p w14:paraId="2F1995AD" w14:textId="77777777" w:rsidR="00C42751" w:rsidRDefault="00C42751" w:rsidP="00C42751">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14:paraId="038FE30C" w14:textId="77777777" w:rsidR="00C42751" w:rsidRDefault="00C42751" w:rsidP="00C42751">
      <w:pPr>
        <w:spacing w:line="360" w:lineRule="auto"/>
        <w:jc w:val="center"/>
        <w:rPr>
          <w:color w:val="000000" w:themeColor="text1"/>
          <w:sz w:val="30"/>
        </w:rPr>
      </w:pPr>
      <w:r>
        <w:rPr>
          <w:color w:val="000000" w:themeColor="text1"/>
          <w:sz w:val="36"/>
          <w:szCs w:val="36"/>
        </w:rPr>
        <w:t>开题报告</w:t>
      </w:r>
    </w:p>
    <w:p w14:paraId="4205E4A1" w14:textId="77777777" w:rsidR="00C42751" w:rsidRDefault="00C42751" w:rsidP="00C42751">
      <w:pPr>
        <w:spacing w:line="360" w:lineRule="auto"/>
        <w:ind w:firstLine="600"/>
        <w:rPr>
          <w:rFonts w:eastAsia="黑体"/>
          <w:color w:val="000000" w:themeColor="text1"/>
          <w:sz w:val="44"/>
          <w:szCs w:val="44"/>
        </w:rPr>
      </w:pPr>
    </w:p>
    <w:p w14:paraId="7720C0D6" w14:textId="77777777" w:rsidR="00C42751" w:rsidRDefault="00C42751" w:rsidP="00C42751">
      <w:pPr>
        <w:spacing w:line="480" w:lineRule="exact"/>
        <w:ind w:firstLine="600"/>
        <w:rPr>
          <w:rFonts w:eastAsia="黑体"/>
          <w:color w:val="000000" w:themeColor="text1"/>
          <w:sz w:val="44"/>
          <w:szCs w:val="44"/>
        </w:rPr>
      </w:pPr>
    </w:p>
    <w:p w14:paraId="3E92D577" w14:textId="77777777"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题目（居中）：</w:t>
      </w:r>
    </w:p>
    <w:p w14:paraId="22141CA9" w14:textId="77777777"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14:paraId="789C3E7B" w14:textId="77777777" w:rsidR="00C42751" w:rsidRDefault="00C42751" w:rsidP="00C42751">
      <w:pPr>
        <w:spacing w:line="480" w:lineRule="exact"/>
        <w:ind w:firstLine="600"/>
        <w:rPr>
          <w:rFonts w:eastAsia="黑体"/>
          <w:color w:val="000000" w:themeColor="text1"/>
          <w:sz w:val="44"/>
          <w:szCs w:val="44"/>
        </w:rPr>
      </w:pPr>
    </w:p>
    <w:p w14:paraId="1D15F2A4" w14:textId="77777777" w:rsidR="00C42751" w:rsidRDefault="00C42751" w:rsidP="00C42751">
      <w:pPr>
        <w:spacing w:line="480" w:lineRule="exact"/>
        <w:rPr>
          <w:color w:val="000000" w:themeColor="text1"/>
          <w:sz w:val="30"/>
        </w:rPr>
      </w:pPr>
    </w:p>
    <w:p w14:paraId="6E0A3E17" w14:textId="77777777" w:rsidR="00C42751" w:rsidRDefault="00C42751" w:rsidP="00C42751">
      <w:pPr>
        <w:spacing w:line="480" w:lineRule="exact"/>
        <w:rPr>
          <w:color w:val="000000" w:themeColor="text1"/>
          <w:sz w:val="30"/>
        </w:rPr>
      </w:pPr>
    </w:p>
    <w:p w14:paraId="19FCE142" w14:textId="77777777"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14:paraId="155A5FD8" w14:textId="77777777"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14:paraId="471BA428" w14:textId="77777777"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14:paraId="0A755F56" w14:textId="77777777"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color w:val="000000" w:themeColor="text1"/>
          <w:sz w:val="30"/>
          <w:u w:val="single"/>
        </w:rPr>
        <w:t xml:space="preserve">    </w:t>
      </w:r>
    </w:p>
    <w:p w14:paraId="53D720AF" w14:textId="77777777"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开题论证小组组长姓名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14:paraId="7F0DCD7C" w14:textId="77777777"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开题论证小组成员姓名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14:paraId="4F910E2C" w14:textId="77777777" w:rsidR="00C42751" w:rsidRPr="007B216D" w:rsidRDefault="007B216D" w:rsidP="007B216D">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00C42751" w:rsidRPr="007B216D">
        <w:rPr>
          <w:rFonts w:hint="eastAsia"/>
          <w:color w:val="000000" w:themeColor="text1"/>
          <w:sz w:val="30"/>
          <w:u w:val="single"/>
        </w:rPr>
        <w:t xml:space="preserve">                      </w:t>
      </w:r>
    </w:p>
    <w:p w14:paraId="0AD99F34" w14:textId="77777777" w:rsidR="00C42751" w:rsidRDefault="00C42751" w:rsidP="00C42751">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14:paraId="59BD52F9" w14:textId="77777777" w:rsidR="00C42751" w:rsidRDefault="00C42751" w:rsidP="00C42751">
      <w:pPr>
        <w:tabs>
          <w:tab w:val="left" w:pos="5880"/>
        </w:tabs>
        <w:spacing w:line="480" w:lineRule="exact"/>
        <w:rPr>
          <w:color w:val="000000" w:themeColor="text1"/>
          <w:sz w:val="30"/>
        </w:rPr>
      </w:pPr>
    </w:p>
    <w:p w14:paraId="4F25066E" w14:textId="77777777" w:rsidR="00C42751" w:rsidRDefault="00C42751" w:rsidP="007B216D">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14:paraId="5A7479FC" w14:textId="77777777" w:rsidR="00C42751" w:rsidRDefault="00C42751" w:rsidP="00C42751">
      <w:pPr>
        <w:tabs>
          <w:tab w:val="left" w:pos="5880"/>
        </w:tabs>
        <w:spacing w:line="480" w:lineRule="exact"/>
        <w:jc w:val="center"/>
        <w:rPr>
          <w:color w:val="000000" w:themeColor="text1"/>
          <w:sz w:val="30"/>
        </w:rPr>
      </w:pPr>
    </w:p>
    <w:p w14:paraId="41789216" w14:textId="77777777" w:rsidR="00C42751" w:rsidRDefault="00C42751" w:rsidP="00C42751">
      <w:pPr>
        <w:tabs>
          <w:tab w:val="left" w:pos="5880"/>
        </w:tabs>
        <w:spacing w:line="480" w:lineRule="exact"/>
        <w:jc w:val="center"/>
        <w:rPr>
          <w:color w:val="000000" w:themeColor="text1"/>
          <w:sz w:val="30"/>
        </w:rPr>
        <w:sectPr w:rsidR="00C42751" w:rsidSect="00CB5F08">
          <w:footerReference w:type="default" r:id="rId7"/>
          <w:pgSz w:w="11906" w:h="16838" w:code="9"/>
          <w:pgMar w:top="1418" w:right="1418" w:bottom="1418" w:left="1418" w:header="851" w:footer="992" w:gutter="0"/>
          <w:cols w:space="425"/>
          <w:docGrid w:linePitch="312"/>
        </w:sectPr>
      </w:pPr>
    </w:p>
    <w:p w14:paraId="49893227" w14:textId="77777777" w:rsidR="00C42751" w:rsidRPr="00151103" w:rsidRDefault="00C42751" w:rsidP="00C42751">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2</w:t>
      </w:r>
    </w:p>
    <w:p w14:paraId="2F55EC0B" w14:textId="77777777" w:rsidR="00C42751" w:rsidRDefault="00C42751" w:rsidP="00C42751">
      <w:pPr>
        <w:tabs>
          <w:tab w:val="left" w:pos="5880"/>
        </w:tabs>
        <w:spacing w:line="480" w:lineRule="exact"/>
        <w:jc w:val="left"/>
        <w:rPr>
          <w:color w:val="000000" w:themeColor="text1"/>
          <w:sz w:val="30"/>
        </w:rPr>
      </w:pPr>
    </w:p>
    <w:p w14:paraId="0E4D2EBA" w14:textId="77777777" w:rsidR="00C42751" w:rsidRPr="00671BB6" w:rsidRDefault="00C42751" w:rsidP="00C42751">
      <w:pPr>
        <w:jc w:val="center"/>
        <w:rPr>
          <w:rFonts w:ascii="黑体" w:eastAsia="黑体" w:hAnsi="黑体"/>
          <w:color w:val="000000" w:themeColor="text1"/>
          <w:sz w:val="36"/>
          <w:szCs w:val="36"/>
        </w:rPr>
      </w:pPr>
      <w:r w:rsidRPr="00671BB6">
        <w:rPr>
          <w:rFonts w:ascii="黑体" w:eastAsia="黑体" w:hAnsi="黑体" w:hint="eastAsia"/>
          <w:color w:val="000000" w:themeColor="text1"/>
          <w:sz w:val="36"/>
          <w:szCs w:val="36"/>
        </w:rPr>
        <w:t>西北农林科技大学研究生学位论文开题论证记录表</w:t>
      </w:r>
    </w:p>
    <w:p w14:paraId="4206490C" w14:textId="77777777" w:rsidR="00C42751" w:rsidRDefault="00C42751" w:rsidP="00C42751">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49"/>
        <w:gridCol w:w="2275"/>
        <w:gridCol w:w="2582"/>
      </w:tblGrid>
      <w:tr w:rsidR="00C42751" w14:paraId="4CFA651D" w14:textId="77777777" w:rsidTr="00FC2E09">
        <w:trPr>
          <w:trHeight w:val="592"/>
        </w:trPr>
        <w:tc>
          <w:tcPr>
            <w:tcW w:w="1065" w:type="pct"/>
            <w:tcBorders>
              <w:top w:val="single" w:sz="12" w:space="0" w:color="auto"/>
              <w:left w:val="single" w:sz="12" w:space="0" w:color="auto"/>
            </w:tcBorders>
            <w:vAlign w:val="center"/>
          </w:tcPr>
          <w:p w14:paraId="062D2309" w14:textId="77777777" w:rsidR="00C42751" w:rsidRDefault="00C42751" w:rsidP="00FC2E09">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14:paraId="0CA5C34D" w14:textId="77777777" w:rsidR="00C42751" w:rsidRDefault="00C42751" w:rsidP="00FC2E09">
            <w:pPr>
              <w:spacing w:line="280" w:lineRule="exact"/>
              <w:jc w:val="center"/>
              <w:rPr>
                <w:color w:val="000000" w:themeColor="text1"/>
              </w:rPr>
            </w:pPr>
          </w:p>
        </w:tc>
        <w:tc>
          <w:tcPr>
            <w:tcW w:w="1335" w:type="pct"/>
            <w:tcBorders>
              <w:top w:val="single" w:sz="12" w:space="0" w:color="auto"/>
            </w:tcBorders>
            <w:vAlign w:val="center"/>
          </w:tcPr>
          <w:p w14:paraId="4E4208D5" w14:textId="77777777" w:rsidR="00C42751" w:rsidRDefault="00C42751" w:rsidP="00FC2E09">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6" w:type="pct"/>
            <w:tcBorders>
              <w:top w:val="single" w:sz="12" w:space="0" w:color="auto"/>
              <w:right w:val="single" w:sz="12" w:space="0" w:color="auto"/>
            </w:tcBorders>
            <w:vAlign w:val="center"/>
          </w:tcPr>
          <w:p w14:paraId="5659C57E" w14:textId="77777777" w:rsidR="00C42751" w:rsidRDefault="00C42751" w:rsidP="00FC2E09">
            <w:pPr>
              <w:spacing w:line="280" w:lineRule="exact"/>
              <w:jc w:val="center"/>
              <w:rPr>
                <w:color w:val="000000" w:themeColor="text1"/>
              </w:rPr>
            </w:pPr>
          </w:p>
        </w:tc>
      </w:tr>
      <w:tr w:rsidR="00C42751" w14:paraId="5BADA4C2" w14:textId="77777777" w:rsidTr="00FC2E09">
        <w:trPr>
          <w:trHeight w:val="605"/>
        </w:trPr>
        <w:tc>
          <w:tcPr>
            <w:tcW w:w="1065" w:type="pct"/>
            <w:tcBorders>
              <w:top w:val="single" w:sz="4" w:space="0" w:color="auto"/>
              <w:left w:val="single" w:sz="12" w:space="0" w:color="auto"/>
            </w:tcBorders>
            <w:vAlign w:val="center"/>
          </w:tcPr>
          <w:p w14:paraId="3D05EA6B" w14:textId="77777777" w:rsidR="00C42751" w:rsidRDefault="00C42751" w:rsidP="00FC2E09">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14:paraId="26FEDF64" w14:textId="77777777" w:rsidR="00C42751" w:rsidRDefault="00C42751" w:rsidP="00FC2E09">
            <w:pPr>
              <w:spacing w:line="280" w:lineRule="exact"/>
              <w:jc w:val="center"/>
              <w:rPr>
                <w:color w:val="000000" w:themeColor="text1"/>
              </w:rPr>
            </w:pPr>
          </w:p>
        </w:tc>
        <w:tc>
          <w:tcPr>
            <w:tcW w:w="1335" w:type="pct"/>
            <w:tcBorders>
              <w:top w:val="single" w:sz="4" w:space="0" w:color="auto"/>
            </w:tcBorders>
            <w:vAlign w:val="center"/>
          </w:tcPr>
          <w:p w14:paraId="1ACCD4F9" w14:textId="77777777" w:rsidR="00C42751" w:rsidRDefault="00C42751" w:rsidP="00FC2E09">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6" w:type="pct"/>
            <w:tcBorders>
              <w:top w:val="single" w:sz="4" w:space="0" w:color="auto"/>
              <w:right w:val="single" w:sz="12" w:space="0" w:color="auto"/>
            </w:tcBorders>
            <w:vAlign w:val="center"/>
          </w:tcPr>
          <w:p w14:paraId="3F131F89" w14:textId="77777777" w:rsidR="00C42751" w:rsidRDefault="00C42751" w:rsidP="00FC2E09">
            <w:pPr>
              <w:spacing w:line="280" w:lineRule="exact"/>
              <w:jc w:val="center"/>
              <w:rPr>
                <w:color w:val="000000" w:themeColor="text1"/>
              </w:rPr>
            </w:pPr>
          </w:p>
        </w:tc>
      </w:tr>
      <w:tr w:rsidR="00C42751" w14:paraId="50D46F3D" w14:textId="77777777" w:rsidTr="00FC2E09">
        <w:trPr>
          <w:trHeight w:val="600"/>
        </w:trPr>
        <w:tc>
          <w:tcPr>
            <w:tcW w:w="1065" w:type="pct"/>
            <w:tcBorders>
              <w:left w:val="single" w:sz="12" w:space="0" w:color="auto"/>
            </w:tcBorders>
            <w:vAlign w:val="center"/>
          </w:tcPr>
          <w:p w14:paraId="2F968616" w14:textId="77777777" w:rsidR="00C42751" w:rsidRDefault="00C42751" w:rsidP="00FC2E09">
            <w:pPr>
              <w:spacing w:line="280" w:lineRule="exact"/>
              <w:jc w:val="center"/>
              <w:rPr>
                <w:color w:val="000000" w:themeColor="text1"/>
              </w:rPr>
            </w:pPr>
            <w:r>
              <w:rPr>
                <w:rFonts w:hint="eastAsia"/>
                <w:color w:val="000000" w:themeColor="text1"/>
              </w:rPr>
              <w:t>导师姓名</w:t>
            </w:r>
          </w:p>
        </w:tc>
        <w:tc>
          <w:tcPr>
            <w:tcW w:w="1085" w:type="pct"/>
            <w:vAlign w:val="center"/>
          </w:tcPr>
          <w:p w14:paraId="3CA2CB24" w14:textId="77777777" w:rsidR="00C42751" w:rsidRDefault="00C42751" w:rsidP="00FC2E09">
            <w:pPr>
              <w:spacing w:line="280" w:lineRule="exact"/>
              <w:jc w:val="center"/>
              <w:rPr>
                <w:color w:val="000000" w:themeColor="text1"/>
              </w:rPr>
            </w:pPr>
          </w:p>
        </w:tc>
        <w:tc>
          <w:tcPr>
            <w:tcW w:w="1335" w:type="pct"/>
            <w:vAlign w:val="center"/>
          </w:tcPr>
          <w:p w14:paraId="4C57F30D" w14:textId="77777777" w:rsidR="00C42751" w:rsidRDefault="00C42751" w:rsidP="00FC2E09">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6" w:type="pct"/>
            <w:tcBorders>
              <w:right w:val="single" w:sz="12" w:space="0" w:color="auto"/>
            </w:tcBorders>
            <w:vAlign w:val="center"/>
          </w:tcPr>
          <w:p w14:paraId="651424CB" w14:textId="77777777" w:rsidR="00C42751" w:rsidRDefault="00C42751" w:rsidP="00FC2E09">
            <w:pPr>
              <w:spacing w:line="280" w:lineRule="exact"/>
              <w:jc w:val="center"/>
              <w:rPr>
                <w:color w:val="000000" w:themeColor="text1"/>
                <w:spacing w:val="-16"/>
              </w:rPr>
            </w:pPr>
          </w:p>
        </w:tc>
      </w:tr>
      <w:tr w:rsidR="00C42751" w14:paraId="6818B621" w14:textId="77777777" w:rsidTr="00FC2E09">
        <w:trPr>
          <w:trHeight w:val="600"/>
        </w:trPr>
        <w:tc>
          <w:tcPr>
            <w:tcW w:w="2149" w:type="pct"/>
            <w:gridSpan w:val="2"/>
            <w:tcBorders>
              <w:left w:val="single" w:sz="12" w:space="0" w:color="auto"/>
            </w:tcBorders>
            <w:vAlign w:val="center"/>
          </w:tcPr>
          <w:p w14:paraId="00BC5BCB" w14:textId="77777777" w:rsidR="00C42751" w:rsidRDefault="00C42751" w:rsidP="00FC2E09">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1" w:type="pct"/>
            <w:gridSpan w:val="2"/>
            <w:tcBorders>
              <w:right w:val="single" w:sz="12" w:space="0" w:color="auto"/>
            </w:tcBorders>
            <w:vAlign w:val="center"/>
          </w:tcPr>
          <w:p w14:paraId="551A2C0C" w14:textId="77777777" w:rsidR="00C42751" w:rsidRDefault="00C42751" w:rsidP="00FC2E09">
            <w:pPr>
              <w:spacing w:line="280" w:lineRule="exact"/>
              <w:jc w:val="center"/>
              <w:rPr>
                <w:color w:val="000000" w:themeColor="text1"/>
              </w:rPr>
            </w:pPr>
          </w:p>
        </w:tc>
      </w:tr>
      <w:tr w:rsidR="00C42751" w14:paraId="5ADA610C" w14:textId="77777777" w:rsidTr="00FC2E09">
        <w:trPr>
          <w:cantSplit/>
          <w:trHeight w:val="600"/>
        </w:trPr>
        <w:tc>
          <w:tcPr>
            <w:tcW w:w="5000" w:type="pct"/>
            <w:gridSpan w:val="4"/>
            <w:tcBorders>
              <w:left w:val="single" w:sz="12" w:space="0" w:color="auto"/>
              <w:right w:val="single" w:sz="12" w:space="0" w:color="auto"/>
            </w:tcBorders>
            <w:vAlign w:val="center"/>
          </w:tcPr>
          <w:p w14:paraId="170FF944" w14:textId="77777777" w:rsidR="00C42751" w:rsidRDefault="00C42751" w:rsidP="00FC2E09">
            <w:pPr>
              <w:spacing w:line="280" w:lineRule="exact"/>
              <w:rPr>
                <w:color w:val="000000" w:themeColor="text1"/>
              </w:rPr>
            </w:pPr>
            <w:r>
              <w:rPr>
                <w:rFonts w:hint="eastAsia"/>
                <w:color w:val="000000" w:themeColor="text1"/>
              </w:rPr>
              <w:t>拟定学位论文题目：</w:t>
            </w:r>
          </w:p>
        </w:tc>
      </w:tr>
      <w:tr w:rsidR="00C42751" w14:paraId="3B687CB6" w14:textId="77777777" w:rsidTr="00FC2E09">
        <w:trPr>
          <w:trHeight w:val="8211"/>
        </w:trPr>
        <w:tc>
          <w:tcPr>
            <w:tcW w:w="5000" w:type="pct"/>
            <w:gridSpan w:val="4"/>
            <w:tcBorders>
              <w:left w:val="single" w:sz="12" w:space="0" w:color="auto"/>
              <w:bottom w:val="single" w:sz="4" w:space="0" w:color="auto"/>
              <w:right w:val="single" w:sz="12" w:space="0" w:color="auto"/>
            </w:tcBorders>
            <w:vAlign w:val="center"/>
          </w:tcPr>
          <w:p w14:paraId="06C9DDCF" w14:textId="77777777" w:rsidR="00C42751" w:rsidRDefault="00C42751" w:rsidP="00FC2E09">
            <w:pPr>
              <w:spacing w:line="280" w:lineRule="exact"/>
              <w:rPr>
                <w:color w:val="000000" w:themeColor="text1"/>
              </w:rPr>
            </w:pPr>
            <w:r>
              <w:rPr>
                <w:rFonts w:hint="eastAsia"/>
                <w:color w:val="000000" w:themeColor="text1"/>
              </w:rPr>
              <w:t>开题小组成员所提问题、研究生回答内容及开题小组给出的修改建议：</w:t>
            </w:r>
          </w:p>
          <w:p w14:paraId="094EF684" w14:textId="77777777" w:rsidR="00C42751" w:rsidRDefault="00C42751" w:rsidP="00FC2E09">
            <w:pPr>
              <w:spacing w:line="280" w:lineRule="exact"/>
              <w:rPr>
                <w:color w:val="000000" w:themeColor="text1"/>
              </w:rPr>
            </w:pPr>
          </w:p>
          <w:p w14:paraId="3553CECA" w14:textId="77777777" w:rsidR="00C42751" w:rsidRDefault="00C42751" w:rsidP="00FC2E09">
            <w:pPr>
              <w:spacing w:line="280" w:lineRule="exact"/>
              <w:rPr>
                <w:color w:val="000000" w:themeColor="text1"/>
              </w:rPr>
            </w:pPr>
            <w:r>
              <w:rPr>
                <w:rFonts w:hint="eastAsia"/>
                <w:color w:val="000000" w:themeColor="text1"/>
              </w:rPr>
              <w:t xml:space="preserve"> </w:t>
            </w:r>
          </w:p>
          <w:p w14:paraId="6B30F4FF" w14:textId="77777777" w:rsidR="00C42751" w:rsidRDefault="00C42751" w:rsidP="00FC2E09">
            <w:pPr>
              <w:spacing w:line="280" w:lineRule="exact"/>
              <w:rPr>
                <w:color w:val="000000" w:themeColor="text1"/>
              </w:rPr>
            </w:pPr>
          </w:p>
          <w:p w14:paraId="5033BDC4" w14:textId="77777777" w:rsidR="00C42751" w:rsidRDefault="00C42751" w:rsidP="00FC2E09">
            <w:pPr>
              <w:spacing w:line="280" w:lineRule="exact"/>
              <w:rPr>
                <w:color w:val="000000" w:themeColor="text1"/>
              </w:rPr>
            </w:pPr>
          </w:p>
          <w:p w14:paraId="6C03EE07" w14:textId="77777777" w:rsidR="00C42751" w:rsidRDefault="00C42751" w:rsidP="00FC2E09">
            <w:pPr>
              <w:spacing w:line="280" w:lineRule="exact"/>
              <w:rPr>
                <w:color w:val="000000" w:themeColor="text1"/>
              </w:rPr>
            </w:pPr>
          </w:p>
          <w:p w14:paraId="6DCF7CF9" w14:textId="77777777" w:rsidR="00C42751" w:rsidRDefault="00C42751" w:rsidP="00FC2E09">
            <w:pPr>
              <w:spacing w:line="280" w:lineRule="exact"/>
              <w:rPr>
                <w:color w:val="000000" w:themeColor="text1"/>
              </w:rPr>
            </w:pPr>
          </w:p>
          <w:p w14:paraId="4BFA552B" w14:textId="77777777" w:rsidR="00C42751" w:rsidRDefault="00C42751" w:rsidP="00FC2E09">
            <w:pPr>
              <w:spacing w:line="280" w:lineRule="exact"/>
              <w:rPr>
                <w:color w:val="000000" w:themeColor="text1"/>
              </w:rPr>
            </w:pPr>
          </w:p>
          <w:p w14:paraId="5DA21E13" w14:textId="77777777" w:rsidR="00C42751" w:rsidRDefault="00C42751" w:rsidP="00FC2E09">
            <w:pPr>
              <w:spacing w:line="280" w:lineRule="exact"/>
              <w:rPr>
                <w:color w:val="000000" w:themeColor="text1"/>
              </w:rPr>
            </w:pPr>
          </w:p>
          <w:p w14:paraId="2F68955F" w14:textId="77777777" w:rsidR="00C42751" w:rsidRDefault="00C42751" w:rsidP="00FC2E09">
            <w:pPr>
              <w:spacing w:line="280" w:lineRule="exact"/>
              <w:rPr>
                <w:color w:val="000000" w:themeColor="text1"/>
              </w:rPr>
            </w:pPr>
          </w:p>
          <w:p w14:paraId="5A372883" w14:textId="77777777" w:rsidR="00C42751" w:rsidRDefault="00C42751" w:rsidP="00FC2E09">
            <w:pPr>
              <w:spacing w:line="280" w:lineRule="exact"/>
              <w:rPr>
                <w:color w:val="000000" w:themeColor="text1"/>
              </w:rPr>
            </w:pPr>
          </w:p>
          <w:p w14:paraId="111A22FA" w14:textId="77777777" w:rsidR="00C42751" w:rsidRDefault="00C42751" w:rsidP="00FC2E09">
            <w:pPr>
              <w:spacing w:line="280" w:lineRule="exact"/>
              <w:rPr>
                <w:color w:val="000000" w:themeColor="text1"/>
              </w:rPr>
            </w:pPr>
          </w:p>
          <w:p w14:paraId="32BC8E30" w14:textId="77777777" w:rsidR="00C42751" w:rsidRDefault="00C42751" w:rsidP="00FC2E09">
            <w:pPr>
              <w:spacing w:line="280" w:lineRule="exact"/>
              <w:rPr>
                <w:color w:val="000000" w:themeColor="text1"/>
              </w:rPr>
            </w:pPr>
          </w:p>
          <w:p w14:paraId="06A79837" w14:textId="77777777" w:rsidR="00C42751" w:rsidRDefault="00C42751" w:rsidP="00FC2E09">
            <w:pPr>
              <w:spacing w:line="280" w:lineRule="exact"/>
              <w:rPr>
                <w:color w:val="000000" w:themeColor="text1"/>
              </w:rPr>
            </w:pPr>
          </w:p>
          <w:p w14:paraId="6687221C" w14:textId="77777777" w:rsidR="00C42751" w:rsidRDefault="00C42751" w:rsidP="00FC2E09">
            <w:pPr>
              <w:spacing w:line="280" w:lineRule="exact"/>
              <w:rPr>
                <w:color w:val="000000" w:themeColor="text1"/>
              </w:rPr>
            </w:pPr>
          </w:p>
          <w:p w14:paraId="69348BD9" w14:textId="77777777" w:rsidR="00C42751" w:rsidRDefault="00C42751" w:rsidP="00FC2E09">
            <w:pPr>
              <w:spacing w:line="280" w:lineRule="exact"/>
              <w:rPr>
                <w:color w:val="000000" w:themeColor="text1"/>
              </w:rPr>
            </w:pPr>
          </w:p>
          <w:p w14:paraId="1FE5F174" w14:textId="77777777" w:rsidR="00C42751" w:rsidRDefault="00C42751" w:rsidP="00FC2E09">
            <w:pPr>
              <w:spacing w:line="280" w:lineRule="exact"/>
              <w:rPr>
                <w:color w:val="000000" w:themeColor="text1"/>
              </w:rPr>
            </w:pPr>
          </w:p>
          <w:p w14:paraId="536CBF03" w14:textId="77777777" w:rsidR="00C42751" w:rsidRDefault="00C42751" w:rsidP="00FC2E09">
            <w:pPr>
              <w:spacing w:line="280" w:lineRule="exact"/>
              <w:rPr>
                <w:color w:val="000000" w:themeColor="text1"/>
              </w:rPr>
            </w:pPr>
          </w:p>
          <w:p w14:paraId="0DE8C80F" w14:textId="77777777" w:rsidR="00C42751" w:rsidRDefault="00C42751" w:rsidP="00FC2E09">
            <w:pPr>
              <w:spacing w:line="280" w:lineRule="exact"/>
              <w:rPr>
                <w:color w:val="000000" w:themeColor="text1"/>
              </w:rPr>
            </w:pPr>
          </w:p>
          <w:p w14:paraId="364FA57E" w14:textId="77777777" w:rsidR="00C42751" w:rsidRDefault="00C42751" w:rsidP="00FC2E09">
            <w:pPr>
              <w:spacing w:line="280" w:lineRule="exact"/>
              <w:rPr>
                <w:color w:val="000000" w:themeColor="text1"/>
              </w:rPr>
            </w:pPr>
          </w:p>
          <w:p w14:paraId="288C9589" w14:textId="77777777" w:rsidR="00C42751" w:rsidRDefault="00C42751" w:rsidP="00FC2E09">
            <w:pPr>
              <w:spacing w:line="280" w:lineRule="exact"/>
              <w:rPr>
                <w:color w:val="000000" w:themeColor="text1"/>
              </w:rPr>
            </w:pPr>
          </w:p>
          <w:p w14:paraId="34517C8A" w14:textId="77777777" w:rsidR="00C42751" w:rsidRDefault="00C42751" w:rsidP="00FC2E09">
            <w:pPr>
              <w:spacing w:line="280" w:lineRule="exact"/>
              <w:rPr>
                <w:color w:val="000000" w:themeColor="text1"/>
              </w:rPr>
            </w:pPr>
          </w:p>
          <w:p w14:paraId="352396D2" w14:textId="77777777" w:rsidR="00C42751" w:rsidRDefault="00C42751" w:rsidP="00FC2E09">
            <w:pPr>
              <w:spacing w:line="280" w:lineRule="exact"/>
              <w:rPr>
                <w:color w:val="000000" w:themeColor="text1"/>
              </w:rPr>
            </w:pPr>
          </w:p>
          <w:p w14:paraId="315DC437" w14:textId="77777777" w:rsidR="00C42751" w:rsidRDefault="00C42751" w:rsidP="00FC2E09">
            <w:pPr>
              <w:spacing w:line="280" w:lineRule="exact"/>
              <w:rPr>
                <w:color w:val="000000" w:themeColor="text1"/>
              </w:rPr>
            </w:pPr>
          </w:p>
          <w:p w14:paraId="753D4838" w14:textId="77777777" w:rsidR="00C42751" w:rsidRDefault="00C42751" w:rsidP="00FC2E09">
            <w:pPr>
              <w:spacing w:line="280" w:lineRule="exact"/>
              <w:rPr>
                <w:color w:val="000000" w:themeColor="text1"/>
              </w:rPr>
            </w:pPr>
          </w:p>
          <w:p w14:paraId="4B088F2B" w14:textId="77777777" w:rsidR="00C42751" w:rsidRDefault="00C42751" w:rsidP="00FC2E09">
            <w:pPr>
              <w:spacing w:line="280" w:lineRule="exact"/>
              <w:rPr>
                <w:color w:val="000000" w:themeColor="text1"/>
              </w:rPr>
            </w:pPr>
          </w:p>
          <w:p w14:paraId="22694428" w14:textId="77777777" w:rsidR="00C42751" w:rsidRDefault="00C42751" w:rsidP="00FC2E09">
            <w:pPr>
              <w:spacing w:line="280" w:lineRule="exact"/>
              <w:rPr>
                <w:color w:val="000000" w:themeColor="text1"/>
              </w:rPr>
            </w:pPr>
          </w:p>
        </w:tc>
      </w:tr>
    </w:tbl>
    <w:p w14:paraId="32852537" w14:textId="77777777" w:rsidR="00C42751" w:rsidRDefault="00C42751" w:rsidP="00C42751">
      <w:pPr>
        <w:rPr>
          <w:color w:val="000000" w:themeColor="text1"/>
        </w:rPr>
      </w:pPr>
      <w:r>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42751" w14:paraId="24956AB4" w14:textId="77777777" w:rsidTr="00FC2E09">
        <w:trPr>
          <w:trHeight w:val="9646"/>
        </w:trPr>
        <w:tc>
          <w:tcPr>
            <w:tcW w:w="5000" w:type="pct"/>
          </w:tcPr>
          <w:p w14:paraId="38F17351" w14:textId="77777777" w:rsidR="00C42751" w:rsidRDefault="00C42751" w:rsidP="00FC2E09">
            <w:pPr>
              <w:rPr>
                <w:color w:val="000000" w:themeColor="text1"/>
              </w:rPr>
            </w:pPr>
          </w:p>
          <w:p w14:paraId="21E1B714" w14:textId="77777777" w:rsidR="00C42751" w:rsidRDefault="00C42751" w:rsidP="00FC2E09">
            <w:pPr>
              <w:rPr>
                <w:color w:val="000000" w:themeColor="text1"/>
              </w:rPr>
            </w:pPr>
          </w:p>
          <w:p w14:paraId="6B394D22" w14:textId="77777777" w:rsidR="00C42751" w:rsidRDefault="00C42751" w:rsidP="00FC2E09">
            <w:pPr>
              <w:rPr>
                <w:color w:val="000000" w:themeColor="text1"/>
              </w:rPr>
            </w:pPr>
          </w:p>
          <w:p w14:paraId="10510D83" w14:textId="77777777" w:rsidR="00C42751" w:rsidRDefault="00C42751" w:rsidP="00FC2E09">
            <w:pPr>
              <w:rPr>
                <w:color w:val="000000" w:themeColor="text1"/>
              </w:rPr>
            </w:pPr>
          </w:p>
          <w:p w14:paraId="10800D52" w14:textId="77777777" w:rsidR="00C42751" w:rsidRDefault="00C42751" w:rsidP="00FC2E09">
            <w:pPr>
              <w:rPr>
                <w:color w:val="000000" w:themeColor="text1"/>
              </w:rPr>
            </w:pPr>
          </w:p>
          <w:p w14:paraId="1B8BB525" w14:textId="77777777" w:rsidR="00C42751" w:rsidRDefault="00C42751" w:rsidP="00FC2E09">
            <w:pPr>
              <w:rPr>
                <w:color w:val="000000" w:themeColor="text1"/>
              </w:rPr>
            </w:pPr>
          </w:p>
          <w:p w14:paraId="59B10250" w14:textId="77777777" w:rsidR="00C42751" w:rsidRDefault="00C42751" w:rsidP="00FC2E09">
            <w:pPr>
              <w:rPr>
                <w:color w:val="000000" w:themeColor="text1"/>
              </w:rPr>
            </w:pPr>
          </w:p>
          <w:p w14:paraId="76B2A7E7" w14:textId="77777777" w:rsidR="00C42751" w:rsidRDefault="00C42751" w:rsidP="00FC2E09">
            <w:pPr>
              <w:rPr>
                <w:color w:val="000000" w:themeColor="text1"/>
              </w:rPr>
            </w:pPr>
          </w:p>
          <w:p w14:paraId="3EE037E3" w14:textId="77777777" w:rsidR="00C42751" w:rsidRDefault="00C42751" w:rsidP="00FC2E09">
            <w:pPr>
              <w:rPr>
                <w:color w:val="000000" w:themeColor="text1"/>
              </w:rPr>
            </w:pPr>
          </w:p>
          <w:p w14:paraId="3ACCD9C1" w14:textId="77777777" w:rsidR="00C42751" w:rsidRDefault="00C42751" w:rsidP="00FC2E09">
            <w:pPr>
              <w:rPr>
                <w:color w:val="000000" w:themeColor="text1"/>
              </w:rPr>
            </w:pPr>
          </w:p>
          <w:p w14:paraId="5FCA963B" w14:textId="77777777" w:rsidR="00C42751" w:rsidRDefault="00C42751" w:rsidP="00FC2E09">
            <w:pPr>
              <w:rPr>
                <w:color w:val="000000" w:themeColor="text1"/>
              </w:rPr>
            </w:pPr>
          </w:p>
          <w:p w14:paraId="79F23C75" w14:textId="77777777" w:rsidR="00C42751" w:rsidRDefault="00C42751" w:rsidP="00FC2E09">
            <w:pPr>
              <w:rPr>
                <w:color w:val="000000" w:themeColor="text1"/>
              </w:rPr>
            </w:pPr>
          </w:p>
          <w:p w14:paraId="5D064B57" w14:textId="77777777" w:rsidR="00C42751" w:rsidRDefault="00C42751" w:rsidP="00FC2E09">
            <w:pPr>
              <w:rPr>
                <w:color w:val="000000" w:themeColor="text1"/>
              </w:rPr>
            </w:pPr>
          </w:p>
          <w:p w14:paraId="558525BE" w14:textId="77777777" w:rsidR="00C42751" w:rsidRDefault="00C42751" w:rsidP="00FC2E09">
            <w:pPr>
              <w:rPr>
                <w:color w:val="000000" w:themeColor="text1"/>
              </w:rPr>
            </w:pPr>
          </w:p>
          <w:p w14:paraId="7005BB65" w14:textId="77777777" w:rsidR="00C42751" w:rsidRDefault="00C42751" w:rsidP="00FC2E09">
            <w:pPr>
              <w:rPr>
                <w:color w:val="000000" w:themeColor="text1"/>
              </w:rPr>
            </w:pPr>
          </w:p>
          <w:p w14:paraId="26F2F593" w14:textId="77777777" w:rsidR="00C42751" w:rsidRDefault="00C42751" w:rsidP="00FC2E09">
            <w:pPr>
              <w:rPr>
                <w:color w:val="000000" w:themeColor="text1"/>
              </w:rPr>
            </w:pPr>
          </w:p>
          <w:p w14:paraId="51C3C0D3" w14:textId="77777777" w:rsidR="00C42751" w:rsidRDefault="00C42751" w:rsidP="00FC2E09">
            <w:pPr>
              <w:rPr>
                <w:color w:val="000000" w:themeColor="text1"/>
              </w:rPr>
            </w:pPr>
          </w:p>
          <w:p w14:paraId="5DC92FE0" w14:textId="77777777" w:rsidR="00C42751" w:rsidRDefault="00C42751" w:rsidP="00FC2E09">
            <w:pPr>
              <w:rPr>
                <w:color w:val="000000" w:themeColor="text1"/>
              </w:rPr>
            </w:pPr>
          </w:p>
          <w:p w14:paraId="0A3E7A52" w14:textId="77777777" w:rsidR="00C42751" w:rsidRDefault="00C42751" w:rsidP="00FC2E09">
            <w:pPr>
              <w:rPr>
                <w:color w:val="000000" w:themeColor="text1"/>
              </w:rPr>
            </w:pPr>
          </w:p>
          <w:p w14:paraId="19E75C61" w14:textId="77777777" w:rsidR="00C42751" w:rsidRDefault="00C42751" w:rsidP="00FC2E09">
            <w:pPr>
              <w:rPr>
                <w:color w:val="000000" w:themeColor="text1"/>
              </w:rPr>
            </w:pPr>
          </w:p>
          <w:p w14:paraId="5BCFBEBE" w14:textId="77777777" w:rsidR="00C42751" w:rsidRDefault="00C42751" w:rsidP="00FC2E09">
            <w:pPr>
              <w:rPr>
                <w:color w:val="000000" w:themeColor="text1"/>
              </w:rPr>
            </w:pPr>
          </w:p>
          <w:p w14:paraId="4BD56021" w14:textId="77777777" w:rsidR="00C42751" w:rsidRDefault="00C42751" w:rsidP="00FC2E09">
            <w:pPr>
              <w:rPr>
                <w:color w:val="000000" w:themeColor="text1"/>
              </w:rPr>
            </w:pPr>
          </w:p>
          <w:p w14:paraId="53D5BB69" w14:textId="77777777" w:rsidR="00C42751" w:rsidRDefault="00C42751" w:rsidP="00FC2E09">
            <w:pPr>
              <w:rPr>
                <w:color w:val="000000" w:themeColor="text1"/>
              </w:rPr>
            </w:pPr>
          </w:p>
          <w:p w14:paraId="49839ACA" w14:textId="77777777" w:rsidR="00C42751" w:rsidRDefault="00C42751" w:rsidP="00FC2E09">
            <w:pPr>
              <w:rPr>
                <w:color w:val="000000" w:themeColor="text1"/>
              </w:rPr>
            </w:pPr>
          </w:p>
          <w:p w14:paraId="58D60395" w14:textId="77777777" w:rsidR="00C42751" w:rsidRDefault="00C42751" w:rsidP="00FC2E09">
            <w:pPr>
              <w:rPr>
                <w:color w:val="000000" w:themeColor="text1"/>
              </w:rPr>
            </w:pPr>
          </w:p>
          <w:p w14:paraId="255460EB" w14:textId="77777777" w:rsidR="00C42751" w:rsidRDefault="00C42751" w:rsidP="00FC2E09">
            <w:pPr>
              <w:rPr>
                <w:color w:val="000000" w:themeColor="text1"/>
              </w:rPr>
            </w:pPr>
          </w:p>
          <w:p w14:paraId="3116DF87" w14:textId="77777777" w:rsidR="00C42751" w:rsidRDefault="00C42751" w:rsidP="00FC2E09">
            <w:pPr>
              <w:rPr>
                <w:color w:val="000000" w:themeColor="text1"/>
              </w:rPr>
            </w:pPr>
          </w:p>
          <w:p w14:paraId="558A14CF" w14:textId="77777777" w:rsidR="00C42751" w:rsidRDefault="00C42751" w:rsidP="00FC2E09">
            <w:pPr>
              <w:spacing w:line="380" w:lineRule="exact"/>
              <w:ind w:firstLineChars="2100" w:firstLine="4410"/>
              <w:rPr>
                <w:color w:val="000000" w:themeColor="text1"/>
              </w:rPr>
            </w:pPr>
            <w:r>
              <w:rPr>
                <w:rFonts w:hint="eastAsia"/>
                <w:color w:val="000000" w:themeColor="text1"/>
              </w:rPr>
              <w:t>开题秘书签字：</w:t>
            </w:r>
          </w:p>
          <w:p w14:paraId="2D4D3014" w14:textId="77777777" w:rsidR="00C42751" w:rsidRDefault="00C42751" w:rsidP="00FC2E09">
            <w:pPr>
              <w:spacing w:line="280" w:lineRule="exact"/>
              <w:rPr>
                <w:color w:val="000000" w:themeColor="text1"/>
              </w:rPr>
            </w:pPr>
            <w:r>
              <w:rPr>
                <w:rFonts w:hint="eastAsia"/>
                <w:color w:val="000000" w:themeColor="text1"/>
              </w:rPr>
              <w:t xml:space="preserve">                                                   </w:t>
            </w:r>
          </w:p>
          <w:p w14:paraId="053A31CE" w14:textId="77777777" w:rsidR="00C42751" w:rsidRDefault="00C42751" w:rsidP="00FC2E09">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C42751" w14:paraId="3E064862" w14:textId="77777777" w:rsidTr="00FC2E09">
        <w:trPr>
          <w:trHeight w:val="2323"/>
        </w:trPr>
        <w:tc>
          <w:tcPr>
            <w:tcW w:w="5000" w:type="pct"/>
          </w:tcPr>
          <w:p w14:paraId="132B3E14" w14:textId="77777777" w:rsidR="00C42751" w:rsidRDefault="00C42751" w:rsidP="00FC2E09">
            <w:pPr>
              <w:rPr>
                <w:color w:val="000000" w:themeColor="text1"/>
              </w:rPr>
            </w:pPr>
          </w:p>
          <w:p w14:paraId="7CF95210" w14:textId="77777777" w:rsidR="00C42751" w:rsidRDefault="00C42751" w:rsidP="00FC2E09">
            <w:pPr>
              <w:rPr>
                <w:color w:val="000000" w:themeColor="text1"/>
              </w:rPr>
            </w:pPr>
          </w:p>
          <w:p w14:paraId="03CE36FD" w14:textId="77777777" w:rsidR="00C42751" w:rsidRDefault="00C42751" w:rsidP="00FC2E09">
            <w:pPr>
              <w:rPr>
                <w:color w:val="000000" w:themeColor="text1"/>
              </w:rPr>
            </w:pPr>
            <w:r>
              <w:rPr>
                <w:rFonts w:hint="eastAsia"/>
                <w:color w:val="000000" w:themeColor="text1"/>
              </w:rPr>
              <w:t>表决结果：</w:t>
            </w:r>
          </w:p>
          <w:p w14:paraId="19202F1A" w14:textId="77777777" w:rsidR="00C42751" w:rsidRDefault="00C42751" w:rsidP="00FC2E09">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14:paraId="02BBABDA" w14:textId="77777777" w:rsidR="00C42751" w:rsidRDefault="00C42751" w:rsidP="00FC2E09">
            <w:pPr>
              <w:rPr>
                <w:color w:val="000000" w:themeColor="text1"/>
              </w:rPr>
            </w:pPr>
          </w:p>
          <w:p w14:paraId="74BC6E88" w14:textId="77777777" w:rsidR="00C42751" w:rsidRDefault="00C42751" w:rsidP="00FC2E09">
            <w:pPr>
              <w:rPr>
                <w:color w:val="000000" w:themeColor="text1"/>
              </w:rPr>
            </w:pPr>
            <w:r>
              <w:rPr>
                <w:rFonts w:hint="eastAsia"/>
                <w:color w:val="000000" w:themeColor="text1"/>
              </w:rPr>
              <w:t>开题论证结果（通过或不通过）：</w:t>
            </w:r>
          </w:p>
          <w:p w14:paraId="7BE95B47" w14:textId="77777777" w:rsidR="00C42751" w:rsidRDefault="00C42751" w:rsidP="00FC2E09">
            <w:pPr>
              <w:rPr>
                <w:color w:val="000000" w:themeColor="text1"/>
              </w:rPr>
            </w:pPr>
          </w:p>
          <w:p w14:paraId="425FBE16" w14:textId="77777777" w:rsidR="00C42751" w:rsidRDefault="00C42751" w:rsidP="00FC2E09">
            <w:pPr>
              <w:rPr>
                <w:color w:val="000000" w:themeColor="text1"/>
              </w:rPr>
            </w:pPr>
          </w:p>
          <w:p w14:paraId="6E0C1F3E" w14:textId="77777777" w:rsidR="00C42751" w:rsidRDefault="00C42751" w:rsidP="00FC2E09">
            <w:pPr>
              <w:rPr>
                <w:color w:val="000000" w:themeColor="text1"/>
              </w:rPr>
            </w:pPr>
          </w:p>
          <w:p w14:paraId="621771C7" w14:textId="77777777" w:rsidR="00C42751" w:rsidRDefault="00C42751" w:rsidP="00FC2E09">
            <w:pPr>
              <w:ind w:firstLineChars="2091" w:firstLine="4391"/>
              <w:rPr>
                <w:color w:val="000000" w:themeColor="text1"/>
              </w:rPr>
            </w:pPr>
            <w:r>
              <w:rPr>
                <w:rFonts w:hint="eastAsia"/>
                <w:color w:val="000000" w:themeColor="text1"/>
              </w:rPr>
              <w:t>开题小组组长签字：</w:t>
            </w:r>
          </w:p>
          <w:p w14:paraId="3874BAA2" w14:textId="77777777" w:rsidR="00C42751" w:rsidRDefault="00C42751" w:rsidP="00FC2E09">
            <w:pPr>
              <w:ind w:firstLineChars="2091" w:firstLine="4391"/>
              <w:rPr>
                <w:color w:val="000000" w:themeColor="text1"/>
              </w:rPr>
            </w:pPr>
          </w:p>
          <w:p w14:paraId="71289C6F" w14:textId="77777777" w:rsidR="00C42751" w:rsidRDefault="00C42751" w:rsidP="00FC2E09">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14:paraId="1213AD66" w14:textId="77777777" w:rsidR="00BB2A58" w:rsidRDefault="00BB2A58"/>
    <w:sectPr w:rsidR="00BB2A58" w:rsidSect="00BB2A5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FAB2" w14:textId="77777777" w:rsidR="00CF2B2A" w:rsidRDefault="00CF2B2A" w:rsidP="00A21FF2">
      <w:r>
        <w:separator/>
      </w:r>
    </w:p>
  </w:endnote>
  <w:endnote w:type="continuationSeparator" w:id="0">
    <w:p w14:paraId="4C108716" w14:textId="77777777" w:rsidR="00CF2B2A" w:rsidRDefault="00CF2B2A" w:rsidP="00A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C68D" w14:textId="77777777" w:rsidR="00151103" w:rsidRPr="00671BB6" w:rsidRDefault="00CF2B2A">
    <w:pPr>
      <w:pStyle w:val="a5"/>
      <w:jc w:val="center"/>
      <w:rPr>
        <w:sz w:val="21"/>
        <w:szCs w:val="21"/>
      </w:rPr>
    </w:pPr>
  </w:p>
  <w:p w14:paraId="1DCED1C3" w14:textId="77777777" w:rsidR="00151103" w:rsidRDefault="00CF2B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B671" w14:textId="77777777" w:rsidR="00151103" w:rsidRDefault="00CF2B2A" w:rsidP="00AC3E08">
    <w:pPr>
      <w:pStyle w:val="a5"/>
      <w:ind w:left="52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0A4D" w14:textId="77777777" w:rsidR="00CF2B2A" w:rsidRDefault="00CF2B2A" w:rsidP="00A21FF2">
      <w:r>
        <w:separator/>
      </w:r>
    </w:p>
  </w:footnote>
  <w:footnote w:type="continuationSeparator" w:id="0">
    <w:p w14:paraId="6B7C35CE" w14:textId="77777777" w:rsidR="00CF2B2A" w:rsidRDefault="00CF2B2A" w:rsidP="00A2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6100" w14:textId="77777777" w:rsidR="00151103" w:rsidRPr="00CB5F08" w:rsidRDefault="00CF2B2A" w:rsidP="00CB5F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2751"/>
    <w:rsid w:val="00011229"/>
    <w:rsid w:val="000112CC"/>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CF2B2A"/>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6C1B"/>
  <w15:docId w15:val="{77F77CC5-21AF-4A03-8C8C-CE20ACBF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751"/>
    <w:pPr>
      <w:widowControl w:val="0"/>
      <w:jc w:val="both"/>
    </w:pPr>
    <w:rPr>
      <w:rFonts w:ascii="Times New Roman" w:eastAsia="宋体" w:hAnsi="Times New Roman" w:cs="Times New Roman"/>
      <w:szCs w:val="24"/>
    </w:rPr>
  </w:style>
  <w:style w:type="paragraph" w:styleId="1">
    <w:name w:val="heading 1"/>
    <w:basedOn w:val="a"/>
    <w:next w:val="a"/>
    <w:link w:val="10"/>
    <w:autoRedefine/>
    <w:uiPriority w:val="99"/>
    <w:qFormat/>
    <w:rsid w:val="00C42751"/>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C42751"/>
    <w:rPr>
      <w:rFonts w:ascii="Times New Roman" w:eastAsia="方正小标宋简体" w:hAnsi="Times New Roman" w:cs="Times New Roman"/>
      <w:bCs/>
      <w:kern w:val="0"/>
      <w:sz w:val="44"/>
      <w:szCs w:val="30"/>
    </w:rPr>
  </w:style>
  <w:style w:type="paragraph" w:styleId="a3">
    <w:name w:val="header"/>
    <w:basedOn w:val="a"/>
    <w:link w:val="a4"/>
    <w:uiPriority w:val="99"/>
    <w:unhideWhenUsed/>
    <w:rsid w:val="00C427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2751"/>
    <w:rPr>
      <w:rFonts w:ascii="Times New Roman" w:eastAsia="宋体" w:hAnsi="Times New Roman" w:cs="Times New Roman"/>
      <w:sz w:val="18"/>
      <w:szCs w:val="18"/>
    </w:rPr>
  </w:style>
  <w:style w:type="paragraph" w:styleId="a5">
    <w:name w:val="footer"/>
    <w:basedOn w:val="a"/>
    <w:link w:val="a6"/>
    <w:uiPriority w:val="99"/>
    <w:unhideWhenUsed/>
    <w:qFormat/>
    <w:rsid w:val="00C4275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42751"/>
    <w:rPr>
      <w:rFonts w:ascii="Times New Roman" w:eastAsia="宋体" w:hAnsi="Times New Roman" w:cs="Times New Roman"/>
      <w:sz w:val="18"/>
      <w:szCs w:val="18"/>
    </w:rPr>
  </w:style>
  <w:style w:type="paragraph" w:styleId="a7">
    <w:name w:val="Body Text Indent"/>
    <w:basedOn w:val="a"/>
    <w:link w:val="a8"/>
    <w:rsid w:val="00C42751"/>
    <w:pPr>
      <w:spacing w:line="500" w:lineRule="exact"/>
      <w:ind w:firstLineChars="200" w:firstLine="560"/>
    </w:pPr>
    <w:rPr>
      <w:sz w:val="28"/>
    </w:rPr>
  </w:style>
  <w:style w:type="character" w:customStyle="1" w:styleId="a8">
    <w:name w:val="正文文本缩进 字符"/>
    <w:basedOn w:val="a0"/>
    <w:link w:val="a7"/>
    <w:qFormat/>
    <w:rsid w:val="00C42751"/>
    <w:rPr>
      <w:rFonts w:ascii="Times New Roman" w:eastAsia="宋体" w:hAnsi="Times New Roman" w:cs="Times New Roman"/>
      <w:sz w:val="28"/>
      <w:szCs w:val="24"/>
    </w:rPr>
  </w:style>
  <w:style w:type="paragraph" w:styleId="a9">
    <w:name w:val="Plain Text"/>
    <w:basedOn w:val="a"/>
    <w:link w:val="aa"/>
    <w:qFormat/>
    <w:rsid w:val="00C42751"/>
    <w:rPr>
      <w:rFonts w:ascii="宋体" w:hAnsi="Courier New"/>
      <w:szCs w:val="21"/>
    </w:rPr>
  </w:style>
  <w:style w:type="character" w:customStyle="1" w:styleId="aa">
    <w:name w:val="纯文本 字符"/>
    <w:basedOn w:val="a0"/>
    <w:link w:val="a9"/>
    <w:rsid w:val="00C42751"/>
    <w:rPr>
      <w:rFonts w:ascii="宋体" w:eastAsia="宋体" w:hAnsi="Courier New" w:cs="Times New Roman"/>
      <w:szCs w:val="21"/>
    </w:rPr>
  </w:style>
  <w:style w:type="paragraph" w:styleId="HTML">
    <w:name w:val="HTML Preformatted"/>
    <w:basedOn w:val="a"/>
    <w:link w:val="HTML0"/>
    <w:uiPriority w:val="99"/>
    <w:unhideWhenUsed/>
    <w:qFormat/>
    <w:rsid w:val="00C4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qFormat/>
    <w:rsid w:val="00C4275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8617602924703</cp:lastModifiedBy>
  <cp:revision>14</cp:revision>
  <cp:lastPrinted>2017-12-22T07:07:00Z</cp:lastPrinted>
  <dcterms:created xsi:type="dcterms:W3CDTF">2017-12-20T06:16:00Z</dcterms:created>
  <dcterms:modified xsi:type="dcterms:W3CDTF">2023-05-30T02:25:00Z</dcterms:modified>
</cp:coreProperties>
</file>